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BFC" w:rsidRPr="00D5502B" w:rsidRDefault="008C2BFC" w:rsidP="008C2BFC">
      <w:pPr>
        <w:widowControl w:val="0"/>
        <w:autoSpaceDE w:val="0"/>
        <w:autoSpaceDN w:val="0"/>
        <w:adjustRightInd w:val="0"/>
        <w:jc w:val="right"/>
        <w:outlineLvl w:val="1"/>
        <w:rPr>
          <w:color w:val="000000"/>
          <w:sz w:val="18"/>
          <w:szCs w:val="18"/>
        </w:rPr>
      </w:pPr>
      <w:r w:rsidRPr="00D5502B">
        <w:rPr>
          <w:color w:val="000000"/>
          <w:sz w:val="18"/>
          <w:szCs w:val="18"/>
        </w:rPr>
        <w:t xml:space="preserve">Приложение № </w:t>
      </w:r>
      <w:r>
        <w:rPr>
          <w:color w:val="000000"/>
          <w:sz w:val="18"/>
          <w:szCs w:val="18"/>
        </w:rPr>
        <w:t>3</w:t>
      </w:r>
    </w:p>
    <w:p w:rsidR="008C2BFC" w:rsidRDefault="008C2BFC" w:rsidP="008C2BFC">
      <w:pPr>
        <w:widowControl w:val="0"/>
        <w:autoSpaceDE w:val="0"/>
        <w:autoSpaceDN w:val="0"/>
        <w:adjustRightInd w:val="0"/>
        <w:jc w:val="right"/>
        <w:rPr>
          <w:color w:val="000000"/>
          <w:sz w:val="18"/>
        </w:rPr>
      </w:pPr>
      <w:r w:rsidRPr="00B51C09">
        <w:rPr>
          <w:color w:val="000000"/>
          <w:sz w:val="18"/>
        </w:rPr>
        <w:t xml:space="preserve">к </w:t>
      </w:r>
      <w:r>
        <w:rPr>
          <w:color w:val="000000"/>
          <w:sz w:val="18"/>
        </w:rPr>
        <w:t xml:space="preserve">технологической схеме </w:t>
      </w:r>
      <w:r w:rsidRPr="00B51C09">
        <w:rPr>
          <w:color w:val="000000"/>
          <w:sz w:val="18"/>
        </w:rPr>
        <w:t>предоставлени</w:t>
      </w:r>
      <w:r>
        <w:rPr>
          <w:color w:val="000000"/>
          <w:sz w:val="18"/>
        </w:rPr>
        <w:t>я</w:t>
      </w:r>
    </w:p>
    <w:p w:rsidR="00AF561B" w:rsidRDefault="008C2BFC" w:rsidP="008C2BFC">
      <w:pPr>
        <w:jc w:val="right"/>
        <w:rPr>
          <w:color w:val="000000"/>
          <w:sz w:val="18"/>
        </w:rPr>
      </w:pPr>
      <w:r>
        <w:rPr>
          <w:color w:val="000000"/>
          <w:sz w:val="18"/>
        </w:rPr>
        <w:t xml:space="preserve">муниципальной </w:t>
      </w:r>
      <w:r w:rsidRPr="00B51C09">
        <w:rPr>
          <w:color w:val="000000"/>
          <w:sz w:val="18"/>
        </w:rPr>
        <w:t>услу</w:t>
      </w:r>
      <w:r>
        <w:rPr>
          <w:color w:val="000000"/>
          <w:sz w:val="18"/>
        </w:rPr>
        <w:t>ги «Согласование переустройства</w:t>
      </w:r>
      <w:r>
        <w:rPr>
          <w:color w:val="000000"/>
          <w:sz w:val="18"/>
        </w:rPr>
        <w:br/>
      </w:r>
      <w:bookmarkStart w:id="0" w:name="_GoBack"/>
      <w:bookmarkEnd w:id="0"/>
      <w:r w:rsidRPr="00B51C09">
        <w:rPr>
          <w:color w:val="000000"/>
          <w:sz w:val="18"/>
        </w:rPr>
        <w:t>и (или) перепланировки жилого помещения»</w:t>
      </w:r>
    </w:p>
    <w:p w:rsidR="008C2BFC" w:rsidRDefault="008C2BFC" w:rsidP="008C2BFC">
      <w:pPr>
        <w:rPr>
          <w:color w:val="000000"/>
          <w:sz w:val="18"/>
        </w:rPr>
      </w:pPr>
    </w:p>
    <w:p w:rsidR="008C2BFC" w:rsidRDefault="008C2BFC" w:rsidP="008C2BFC">
      <w:pPr>
        <w:rPr>
          <w:rFonts w:eastAsia="Calibri"/>
          <w:lang w:eastAsia="en-US"/>
        </w:rPr>
      </w:pPr>
      <w:r w:rsidRPr="00664732">
        <w:rPr>
          <w:rFonts w:eastAsia="Calibri"/>
          <w:lang w:eastAsia="en-US"/>
        </w:rPr>
        <w:t xml:space="preserve">На бланке </w:t>
      </w:r>
    </w:p>
    <w:p w:rsidR="008C2BFC" w:rsidRPr="00664732" w:rsidRDefault="008C2BFC" w:rsidP="008C2BFC">
      <w:pPr>
        <w:rPr>
          <w:rFonts w:eastAsia="Calibri"/>
          <w:i/>
          <w:lang w:eastAsia="en-US"/>
        </w:rPr>
      </w:pPr>
      <w:r w:rsidRPr="00664732">
        <w:rPr>
          <w:rFonts w:eastAsia="Calibri"/>
          <w:lang w:eastAsia="en-US"/>
        </w:rPr>
        <w:t>(уполномоченного органа)</w:t>
      </w:r>
    </w:p>
    <w:p w:rsidR="008C2BFC" w:rsidRPr="00DC2666" w:rsidRDefault="008C2BFC" w:rsidP="008C2BFC">
      <w:pPr>
        <w:rPr>
          <w:rFonts w:eastAsia="Calibri"/>
          <w:lang w:eastAsia="en-US"/>
        </w:rPr>
      </w:pPr>
    </w:p>
    <w:p w:rsidR="008C2BFC" w:rsidRPr="00DC2666" w:rsidRDefault="008C2BFC" w:rsidP="008C2BFC">
      <w:pPr>
        <w:ind w:left="4111"/>
        <w:rPr>
          <w:rFonts w:eastAsia="Calibri"/>
          <w:lang w:eastAsia="en-US"/>
        </w:rPr>
      </w:pPr>
      <w:r w:rsidRPr="00DC2666">
        <w:rPr>
          <w:rFonts w:eastAsia="Calibri"/>
          <w:lang w:eastAsia="en-US"/>
        </w:rPr>
        <w:t>Заявителю _______________________________</w:t>
      </w:r>
    </w:p>
    <w:p w:rsidR="008C2BFC" w:rsidRPr="00DC2666" w:rsidRDefault="008C2BFC" w:rsidP="008C2BFC">
      <w:pPr>
        <w:ind w:left="4111"/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                            </w:t>
      </w:r>
      <w:r w:rsidRPr="00DC2666">
        <w:rPr>
          <w:rFonts w:eastAsia="Calibri"/>
          <w:sz w:val="20"/>
          <w:lang w:eastAsia="en-US"/>
        </w:rPr>
        <w:t>(Ф.И.О. или наименование заявителя)</w:t>
      </w:r>
    </w:p>
    <w:p w:rsidR="008C2BFC" w:rsidRPr="00DC2666" w:rsidRDefault="008C2BFC" w:rsidP="008C2BFC">
      <w:pPr>
        <w:ind w:left="4111"/>
        <w:rPr>
          <w:rFonts w:eastAsia="Calibri"/>
          <w:lang w:eastAsia="en-US"/>
        </w:rPr>
      </w:pPr>
      <w:r w:rsidRPr="00DC2666">
        <w:rPr>
          <w:rFonts w:eastAsia="Calibri"/>
          <w:lang w:eastAsia="en-US"/>
        </w:rPr>
        <w:t>Адрес: ____________________</w:t>
      </w:r>
      <w:r>
        <w:rPr>
          <w:rFonts w:eastAsia="Calibri"/>
          <w:lang w:eastAsia="en-US"/>
        </w:rPr>
        <w:t>_</w:t>
      </w:r>
      <w:r w:rsidRPr="00DC2666">
        <w:rPr>
          <w:rFonts w:eastAsia="Calibri"/>
          <w:lang w:eastAsia="en-US"/>
        </w:rPr>
        <w:t>______________</w:t>
      </w:r>
    </w:p>
    <w:p w:rsidR="008C2BFC" w:rsidRPr="00DC2666" w:rsidRDefault="008C2BFC" w:rsidP="008C2BFC">
      <w:pPr>
        <w:ind w:left="4111"/>
        <w:rPr>
          <w:rFonts w:eastAsia="Calibri"/>
          <w:lang w:eastAsia="en-US"/>
        </w:rPr>
      </w:pPr>
      <w:r w:rsidRPr="00DC2666">
        <w:rPr>
          <w:rFonts w:eastAsia="Calibri"/>
          <w:lang w:eastAsia="en-US"/>
        </w:rPr>
        <w:t>_________________________________________</w:t>
      </w:r>
    </w:p>
    <w:p w:rsidR="008C2BFC" w:rsidRPr="00DC2666" w:rsidRDefault="008C2BFC" w:rsidP="008C2BFC">
      <w:pPr>
        <w:rPr>
          <w:rFonts w:eastAsia="Calibri"/>
          <w:lang w:eastAsia="en-US"/>
        </w:rPr>
      </w:pPr>
    </w:p>
    <w:p w:rsidR="008C2BFC" w:rsidRPr="00DC2666" w:rsidRDefault="008C2BFC" w:rsidP="008C2BFC">
      <w:pPr>
        <w:keepNext/>
        <w:jc w:val="both"/>
        <w:outlineLvl w:val="1"/>
        <w:rPr>
          <w:i/>
          <w:u w:val="single"/>
        </w:rPr>
      </w:pPr>
    </w:p>
    <w:p w:rsidR="008C2BFC" w:rsidRDefault="008C2BFC" w:rsidP="008C2BFC">
      <w:pPr>
        <w:keepNext/>
        <w:jc w:val="center"/>
        <w:outlineLvl w:val="1"/>
        <w:rPr>
          <w:b/>
        </w:rPr>
      </w:pPr>
      <w:r w:rsidRPr="00DC2666">
        <w:rPr>
          <w:b/>
        </w:rPr>
        <w:t xml:space="preserve">РЕШЕНИЕ </w:t>
      </w:r>
    </w:p>
    <w:p w:rsidR="008C2BFC" w:rsidRPr="00DC2666" w:rsidRDefault="008C2BFC" w:rsidP="008C2BFC">
      <w:pPr>
        <w:keepNext/>
        <w:jc w:val="center"/>
        <w:outlineLvl w:val="1"/>
        <w:rPr>
          <w:b/>
        </w:rPr>
      </w:pPr>
      <w:r w:rsidRPr="00DC2666">
        <w:rPr>
          <w:b/>
        </w:rPr>
        <w:t>об отказе в предоставлении</w:t>
      </w:r>
      <w:r>
        <w:rPr>
          <w:b/>
        </w:rPr>
        <w:t xml:space="preserve"> </w:t>
      </w:r>
      <w:r w:rsidRPr="00DC2666">
        <w:rPr>
          <w:b/>
        </w:rPr>
        <w:t>муниципальной услуги</w:t>
      </w:r>
    </w:p>
    <w:p w:rsidR="008C2BFC" w:rsidRPr="00DC2666" w:rsidRDefault="008C2BFC" w:rsidP="008C2BFC">
      <w:pPr>
        <w:keepNext/>
        <w:jc w:val="center"/>
        <w:outlineLvl w:val="1"/>
        <w:rPr>
          <w:b/>
          <w:bCs/>
        </w:rPr>
      </w:pPr>
    </w:p>
    <w:p w:rsidR="008C2BFC" w:rsidRPr="00DC2666" w:rsidRDefault="008C2BFC" w:rsidP="008C2BFC">
      <w:pPr>
        <w:jc w:val="center"/>
        <w:rPr>
          <w:rFonts w:eastAsia="Calibri"/>
          <w:lang w:eastAsia="en-US"/>
        </w:rPr>
      </w:pPr>
      <w:r w:rsidRPr="00DC2666">
        <w:rPr>
          <w:rFonts w:eastAsia="Calibri"/>
          <w:lang w:eastAsia="en-US"/>
        </w:rPr>
        <w:t>Уважаемый (</w:t>
      </w:r>
      <w:proofErr w:type="spellStart"/>
      <w:r w:rsidRPr="00DC2666">
        <w:rPr>
          <w:rFonts w:eastAsia="Calibri"/>
          <w:lang w:eastAsia="en-US"/>
        </w:rPr>
        <w:t>ая</w:t>
      </w:r>
      <w:proofErr w:type="spellEnd"/>
      <w:r w:rsidRPr="00DC2666">
        <w:rPr>
          <w:rFonts w:eastAsia="Calibri"/>
          <w:lang w:eastAsia="en-US"/>
        </w:rPr>
        <w:t>) ________________________</w:t>
      </w:r>
    </w:p>
    <w:p w:rsidR="008C2BFC" w:rsidRPr="00DC2666" w:rsidRDefault="008C2BFC" w:rsidP="008C2BFC">
      <w:pPr>
        <w:rPr>
          <w:rFonts w:eastAsia="Calibri"/>
          <w:lang w:eastAsia="en-US"/>
        </w:rPr>
      </w:pPr>
    </w:p>
    <w:p w:rsidR="008C2BFC" w:rsidRPr="00DC2666" w:rsidRDefault="008C2BFC" w:rsidP="008C2BFC">
      <w:pPr>
        <w:ind w:firstLine="567"/>
        <w:jc w:val="both"/>
        <w:rPr>
          <w:rFonts w:eastAsia="Calibri"/>
          <w:lang w:eastAsia="en-US"/>
        </w:rPr>
      </w:pPr>
      <w:r w:rsidRPr="00DC2666">
        <w:rPr>
          <w:rFonts w:eastAsia="Calibri"/>
          <w:lang w:eastAsia="en-US"/>
        </w:rPr>
        <w:t xml:space="preserve">В соответствии </w:t>
      </w:r>
      <w:r w:rsidRPr="00DC2666">
        <w:rPr>
          <w:rFonts w:eastAsia="Calibri"/>
          <w:color w:val="000000"/>
          <w:lang w:eastAsia="en-US"/>
        </w:rPr>
        <w:t xml:space="preserve">статьей 27 Жилищного </w:t>
      </w:r>
      <w:hyperlink r:id="rId5" w:tooltip="ФЕДЕРАЛЬНЫЙ ЗАКОН от 29.12.2004 № 188-ФЗ&#10;ГОСУДАРСТВЕННАЯ ДУМА ФЕДЕРАЛЬНОГО СОБРАНИЯ РФ&#10;&#10;Жилищный кодекс Российской Федерации" w:history="1">
        <w:r w:rsidRPr="00DC2666">
          <w:rPr>
            <w:rFonts w:eastAsia="Calibri"/>
            <w:color w:val="000000"/>
            <w:lang w:eastAsia="en-US"/>
          </w:rPr>
          <w:t>кодекса</w:t>
        </w:r>
      </w:hyperlink>
      <w:r w:rsidRPr="00DC2666">
        <w:rPr>
          <w:rFonts w:eastAsia="Calibri"/>
          <w:color w:val="000000"/>
          <w:lang w:eastAsia="en-US"/>
        </w:rPr>
        <w:t xml:space="preserve"> Российской Федерации, </w:t>
      </w:r>
      <w:r w:rsidRPr="00DC2666">
        <w:rPr>
          <w:rFonts w:eastAsia="Calibri"/>
          <w:color w:val="000000"/>
          <w:spacing w:val="-4"/>
          <w:lang w:eastAsia="en-US"/>
        </w:rPr>
        <w:t xml:space="preserve">административным </w:t>
      </w:r>
      <w:hyperlink r:id="rId6" w:history="1">
        <w:r w:rsidRPr="00DC2666">
          <w:rPr>
            <w:rFonts w:eastAsia="Calibri"/>
            <w:color w:val="000000"/>
            <w:spacing w:val="-4"/>
            <w:lang w:eastAsia="en-US"/>
          </w:rPr>
          <w:t>регламентом</w:t>
        </w:r>
      </w:hyperlink>
      <w:r w:rsidRPr="00DC2666">
        <w:rPr>
          <w:rFonts w:eastAsia="Calibri"/>
          <w:spacing w:val="-4"/>
          <w:lang w:eastAsia="en-US"/>
        </w:rPr>
        <w:t xml:space="preserve"> предоставления муниципальной услуги «Согласование</w:t>
      </w:r>
      <w:r w:rsidRPr="00DC2666">
        <w:rPr>
          <w:rFonts w:eastAsia="Calibri"/>
          <w:lang w:eastAsia="en-US"/>
        </w:rPr>
        <w:t xml:space="preserve"> переустройства и (или) перепланировки жилого помещения» Комитет по развитию городского хозяйства Администрации ЗАТО </w:t>
      </w:r>
      <w:proofErr w:type="spellStart"/>
      <w:r w:rsidRPr="00DC2666">
        <w:rPr>
          <w:rFonts w:eastAsia="Calibri"/>
          <w:lang w:eastAsia="en-US"/>
        </w:rPr>
        <w:t>г</w:t>
      </w:r>
      <w:proofErr w:type="gramStart"/>
      <w:r w:rsidRPr="00DC2666">
        <w:rPr>
          <w:rFonts w:eastAsia="Calibri"/>
          <w:lang w:eastAsia="en-US"/>
        </w:rPr>
        <w:t>.С</w:t>
      </w:r>
      <w:proofErr w:type="gramEnd"/>
      <w:r w:rsidRPr="00DC2666">
        <w:rPr>
          <w:rFonts w:eastAsia="Calibri"/>
          <w:lang w:eastAsia="en-US"/>
        </w:rPr>
        <w:t>евероморск</w:t>
      </w:r>
      <w:proofErr w:type="spellEnd"/>
      <w:r w:rsidRPr="00DC2666">
        <w:rPr>
          <w:rFonts w:eastAsia="Calibri"/>
          <w:i/>
          <w:lang w:eastAsia="en-US"/>
        </w:rPr>
        <w:t xml:space="preserve"> </w:t>
      </w:r>
      <w:r w:rsidRPr="00DC2666">
        <w:rPr>
          <w:rFonts w:eastAsia="Calibri"/>
          <w:lang w:eastAsia="en-US"/>
        </w:rPr>
        <w:t>отказывает в выдаче решения о согласовании переустройства и (или) перепланировки жилого помещения по следующим причинам:</w:t>
      </w:r>
    </w:p>
    <w:p w:rsidR="008C2BFC" w:rsidRPr="00DC2666" w:rsidRDefault="008C2BFC" w:rsidP="008C2BFC">
      <w:pPr>
        <w:rPr>
          <w:rFonts w:eastAsia="Calibri"/>
          <w:lang w:eastAsia="en-US"/>
        </w:rPr>
      </w:pPr>
      <w:r w:rsidRPr="00DC2666">
        <w:rPr>
          <w:rFonts w:eastAsia="Calibri"/>
          <w:lang w:eastAsia="en-US"/>
        </w:rPr>
        <w:t>____________________________________________________________________________________________________________________________</w:t>
      </w:r>
      <w:r>
        <w:rPr>
          <w:rFonts w:eastAsia="Calibri"/>
          <w:lang w:eastAsia="en-US"/>
        </w:rPr>
        <w:t>__________________</w:t>
      </w:r>
      <w:r w:rsidRPr="00DC2666">
        <w:rPr>
          <w:rFonts w:eastAsia="Calibri"/>
          <w:lang w:eastAsia="en-US"/>
        </w:rPr>
        <w:t>________</w:t>
      </w:r>
    </w:p>
    <w:p w:rsidR="008C2BFC" w:rsidRPr="00DC2666" w:rsidRDefault="008C2BFC" w:rsidP="008C2BFC">
      <w:pPr>
        <w:jc w:val="center"/>
        <w:rPr>
          <w:rFonts w:eastAsia="Calibri"/>
          <w:sz w:val="20"/>
          <w:lang w:eastAsia="en-US"/>
        </w:rPr>
      </w:pPr>
      <w:r w:rsidRPr="00DC2666">
        <w:rPr>
          <w:rFonts w:eastAsia="Calibri"/>
          <w:sz w:val="20"/>
          <w:lang w:eastAsia="en-US"/>
        </w:rPr>
        <w:t>(указываются причины отказа)</w:t>
      </w:r>
    </w:p>
    <w:p w:rsidR="008C2BFC" w:rsidRPr="00DC2666" w:rsidRDefault="008C2BFC" w:rsidP="008C2BFC">
      <w:pPr>
        <w:rPr>
          <w:rFonts w:eastAsia="Calibri"/>
          <w:lang w:eastAsia="en-US"/>
        </w:rPr>
      </w:pPr>
    </w:p>
    <w:p w:rsidR="008C2BFC" w:rsidRPr="00DC2666" w:rsidRDefault="008C2BFC" w:rsidP="008C2BFC">
      <w:pPr>
        <w:rPr>
          <w:rFonts w:eastAsia="Calibri"/>
          <w:lang w:eastAsia="en-US"/>
        </w:rPr>
      </w:pPr>
    </w:p>
    <w:p w:rsidR="008C2BFC" w:rsidRPr="00DC2666" w:rsidRDefault="008C2BFC" w:rsidP="008C2BFC">
      <w:pPr>
        <w:rPr>
          <w:rFonts w:eastAsia="Calibri"/>
          <w:lang w:eastAsia="en-US"/>
        </w:rPr>
      </w:pPr>
      <w:r w:rsidRPr="00DC2666">
        <w:rPr>
          <w:rFonts w:eastAsia="Calibri"/>
          <w:lang w:eastAsia="en-US"/>
        </w:rPr>
        <w:t>Председатель Комитета по развитию</w:t>
      </w:r>
    </w:p>
    <w:p w:rsidR="008C2BFC" w:rsidRPr="00DC2666" w:rsidRDefault="008C2BFC" w:rsidP="008C2BFC">
      <w:pPr>
        <w:rPr>
          <w:rFonts w:eastAsia="Calibri"/>
          <w:lang w:eastAsia="en-US"/>
        </w:rPr>
      </w:pPr>
      <w:r w:rsidRPr="00DC2666">
        <w:rPr>
          <w:rFonts w:eastAsia="Calibri"/>
          <w:lang w:eastAsia="en-US"/>
        </w:rPr>
        <w:t xml:space="preserve">городского хозяйства администрации </w:t>
      </w:r>
    </w:p>
    <w:p w:rsidR="008C2BFC" w:rsidRPr="00DC2666" w:rsidRDefault="008C2BFC" w:rsidP="008C2BFC">
      <w:pPr>
        <w:rPr>
          <w:rFonts w:eastAsia="Calibri"/>
          <w:lang w:eastAsia="en-US"/>
        </w:rPr>
      </w:pPr>
      <w:r w:rsidRPr="00DC2666">
        <w:rPr>
          <w:rFonts w:eastAsia="Calibri"/>
          <w:lang w:eastAsia="en-US"/>
        </w:rPr>
        <w:t xml:space="preserve">ЗАТО г. Североморск  </w:t>
      </w:r>
      <w:r>
        <w:rPr>
          <w:rFonts w:eastAsia="Calibri"/>
          <w:lang w:eastAsia="en-US"/>
        </w:rPr>
        <w:t xml:space="preserve">                                                                           </w:t>
      </w:r>
      <w:r w:rsidRPr="00DC2666">
        <w:rPr>
          <w:rFonts w:eastAsia="Calibri"/>
          <w:lang w:eastAsia="en-US"/>
        </w:rPr>
        <w:t>________________</w:t>
      </w:r>
    </w:p>
    <w:p w:rsidR="008C2BFC" w:rsidRDefault="008C2BFC" w:rsidP="008C2BFC">
      <w:pPr>
        <w:rPr>
          <w:rFonts w:eastAsia="Calibri"/>
          <w:sz w:val="18"/>
          <w:lang w:eastAsia="en-US"/>
        </w:rPr>
      </w:pPr>
      <w:r>
        <w:rPr>
          <w:rFonts w:eastAsia="Calibri"/>
          <w:sz w:val="18"/>
          <w:lang w:eastAsia="en-US"/>
        </w:rPr>
        <w:t xml:space="preserve">                                                                                                                                                                       </w:t>
      </w:r>
      <w:r w:rsidRPr="00DC2666">
        <w:rPr>
          <w:rFonts w:eastAsia="Calibri"/>
          <w:sz w:val="18"/>
          <w:lang w:eastAsia="en-US"/>
        </w:rPr>
        <w:t>(подпись)</w:t>
      </w:r>
    </w:p>
    <w:p w:rsidR="008C2BFC" w:rsidRDefault="008C2BFC" w:rsidP="008C2BFC">
      <w:pPr>
        <w:autoSpaceDE w:val="0"/>
        <w:autoSpaceDN w:val="0"/>
        <w:rPr>
          <w:bCs/>
        </w:rPr>
      </w:pPr>
    </w:p>
    <w:p w:rsidR="008C2BFC" w:rsidRDefault="008C2BFC" w:rsidP="008C2BFC">
      <w:pPr>
        <w:autoSpaceDE w:val="0"/>
        <w:autoSpaceDN w:val="0"/>
        <w:rPr>
          <w:bCs/>
        </w:rPr>
      </w:pPr>
      <w:r>
        <w:rPr>
          <w:bCs/>
        </w:rPr>
        <w:t xml:space="preserve">«____» </w:t>
      </w:r>
      <w:r w:rsidRPr="00A93CBD">
        <w:rPr>
          <w:bCs/>
        </w:rPr>
        <w:t>_______________</w:t>
      </w:r>
      <w:r>
        <w:rPr>
          <w:bCs/>
        </w:rPr>
        <w:t>20</w:t>
      </w:r>
      <w:r w:rsidRPr="00A93CBD">
        <w:rPr>
          <w:bCs/>
        </w:rPr>
        <w:t>____</w:t>
      </w:r>
      <w:r>
        <w:rPr>
          <w:bCs/>
        </w:rPr>
        <w:t>г.</w:t>
      </w:r>
    </w:p>
    <w:p w:rsidR="008C2BFC" w:rsidRDefault="008C2BFC" w:rsidP="008C2BFC"/>
    <w:sectPr w:rsidR="008C2B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7D0"/>
    <w:rsid w:val="001F37D0"/>
    <w:rsid w:val="008C2BFC"/>
    <w:rsid w:val="00AF5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B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B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4E1551C96632193068CFDDD8D6A698D386750B277A9E5C34AC18FB2B8F1BDFEB9FEFEF116195882402091TCG3M" TargetMode="External"/><Relationship Id="rId5" Type="http://schemas.openxmlformats.org/officeDocument/2006/relationships/hyperlink" Target="http://zakon.scli.ru/ru/legal_texts/all/extended/index.php?do4=document&amp;id4=370ba400-14c4-4cdb-8a8b-b11f2a1a2f5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2017-12-19T09:28:00Z</dcterms:created>
  <dcterms:modified xsi:type="dcterms:W3CDTF">2017-12-19T09:29:00Z</dcterms:modified>
</cp:coreProperties>
</file>